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gif" ContentType="image/gi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Ссылка для проведения онлайн-анкетирования: </w:t>
      </w:r>
    </w:p>
    <w:p>
      <w:pPr>
        <w:pStyle w:val="Normal"/>
        <w:spacing w:lineRule="auto" w:line="36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60"/>
        <w:ind w:firstLine="708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http://nok.gepicentr.ru/.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QR-КОД:</w:t>
      </w:r>
    </w:p>
    <w:p>
      <w:pPr>
        <w:pStyle w:val="Normal"/>
        <w:rPr>
          <w:sz w:val="28"/>
          <w:szCs w:val="28"/>
        </w:rPr>
      </w:pPr>
      <w:r>
        <w:rPr/>
        <w:drawing>
          <wp:inline distT="0" distB="0" distL="0" distR="0">
            <wp:extent cx="1927860" cy="1927860"/>
            <wp:effectExtent l="0" t="0" r="0" b="0"/>
            <wp:docPr id="1" name="Рисунок 1" descr="http://qrcoder.ru/code/?http%3A%2F%2Fnok.gepicentr.ru&amp;4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http://qrcoder.ru/code/?http%3A%2F%2Fnok.gepicentr.ru&amp;4&amp;0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7860" cy="1927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23472e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ar-SA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23472e"/>
    <w:rPr>
      <w:color w:val="0563C1" w:themeColor="hyperlink"/>
      <w:u w:val="single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gif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LibreOffice/6.0.5.2$Windows_X86_64 LibreOffice_project/54c8cbb85f300ac59db32fe8a675ff7683cd5a16</Application>
  <Pages>1</Pages>
  <Words>6</Words>
  <Characters>72</Characters>
  <CharactersWithSpaces>76</CharactersWithSpaces>
  <Paragraphs>4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2022-07-09T07:22:00Z</dcterms:created>
  <dc:creator>slava gartman</dc:creator>
  <dc:description/>
  <dc:language>ru-RU</dc:language>
  <cp:lastModifiedBy>slava gartman</cp:lastModifiedBy>
  <dcterms:modified xsi:type="dcterms:W3CDTF">2022-07-12T09:13:00Z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