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Программа вебинара для родителей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Что нужно знать родителям детей, занимающихся спортом для укрепления их здоровья и достижения результатов?</w:t>
      </w:r>
      <w:bookmarkStart w:id="1" w:name="_Hlk94697529"/>
      <w:bookmarkEnd w:id="1"/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25.05.2022 13.00-15.00</w:t>
      </w:r>
    </w:p>
    <w:p>
      <w:pPr>
        <w:pStyle w:val="Normal"/>
        <w:shd w:val="clear" w:color="auto" w:fill="FFFFFF"/>
        <w:jc w:val="center"/>
        <w:rPr/>
      </w:pPr>
      <w:r>
        <w:rPr>
          <w:sz w:val="28"/>
          <w:szCs w:val="28"/>
        </w:rPr>
        <w:t xml:space="preserve">Ссылка для подключения:  </w:t>
      </w:r>
      <w:hyperlink r:id="rId2" w:tgtFrame="_blank">
        <w:r>
          <w:rPr>
            <w:rStyle w:val="Style14"/>
            <w:color w:val="1155CC"/>
            <w:sz w:val="28"/>
            <w:szCs w:val="28"/>
          </w:rPr>
          <w:t>https://events.webinar.ru/somk/11253397</w:t>
        </w:r>
      </w:hyperlink>
    </w:p>
    <w:p>
      <w:pPr>
        <w:pStyle w:val="Normal"/>
        <w:rPr>
          <w:rFonts w:ascii="Arial" w:hAnsi="Arial" w:cs="Arial"/>
          <w:color w:val="888888"/>
          <w:highlight w:val="white"/>
        </w:rPr>
      </w:pPr>
      <w:r>
        <w:rPr>
          <w:rFonts w:cs="Arial" w:ascii="Arial" w:hAnsi="Arial"/>
          <w:color w:val="888888"/>
          <w:shd w:fill="FFFFFF" w:val="clear"/>
        </w:rPr>
        <w:t> </w:t>
      </w:r>
      <w:bookmarkStart w:id="2" w:name="_Hlk94697541"/>
      <w:bookmarkEnd w:id="2"/>
    </w:p>
    <w:tbl>
      <w:tblPr>
        <w:tblStyle w:val="ab"/>
        <w:tblW w:w="8789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43"/>
        <w:gridCol w:w="6945"/>
      </w:tblGrid>
      <w:tr>
        <w:trPr/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13.00-13.10</w:t>
            </w:r>
          </w:p>
        </w:tc>
        <w:tc>
          <w:tcPr>
            <w:tcW w:w="69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Приветственное слово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Татарева Светлана Викторовна, Руководитель Центра охраны здоровья детей и подростков Свердловской области, кандидат медицинских наук;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>
        <w:trPr/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13.10-13.50</w:t>
            </w:r>
          </w:p>
        </w:tc>
        <w:tc>
          <w:tcPr>
            <w:tcW w:w="69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Психофизиологические и физические особенности детей, занимающихся спортом.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Бабикова Анастасия Сергеевна, врач по гигиене детей и подростков, доцент кафедры гигиены и экологии 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ФГБОУ ВО «Уральский государственный медицинский Университет», кандидат медицинских наук;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13.50 - 14.20</w:t>
            </w:r>
          </w:p>
        </w:tc>
        <w:tc>
          <w:tcPr>
            <w:tcW w:w="69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Психологические особенности детей и подростков, в том числе занимающихся спортом. Подготовка к тренировочному процессу и соревновательному периоду. </w:t>
            </w:r>
          </w:p>
          <w:p>
            <w:pPr>
              <w:pStyle w:val="Normal"/>
              <w:spacing w:lineRule="auto" w:line="240" w:before="0" w:after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Кривошеева Юлия Александровна, психолог Центра охраны здоровья детей и подростков;</w:t>
            </w:r>
          </w:p>
        </w:tc>
      </w:tr>
      <w:tr>
        <w:trPr/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14.20 - 14.50</w:t>
            </w:r>
          </w:p>
        </w:tc>
        <w:tc>
          <w:tcPr>
            <w:tcW w:w="69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Заболевания сердца. На что должны обращать внимание родители детей спортсменов. 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Татарева Светлана Викторовна, Руководитель Центра охраны здоровья детей и подростков Свердловской области, кандидат медицинских наук;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14.50-15.00</w:t>
            </w:r>
          </w:p>
        </w:tc>
        <w:tc>
          <w:tcPr>
            <w:tcW w:w="69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Заключительная часть. Организационные вопросы.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76" w:before="0" w:after="200"/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d640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sid w:val="002d6402"/>
    <w:rPr>
      <w:strike w:val="false"/>
      <w:dstrike w:val="false"/>
      <w:color w:val="000080"/>
      <w:u w:val="none"/>
      <w:effect w:val="none"/>
    </w:rPr>
  </w:style>
  <w:style w:type="character" w:styleId="Style15" w:customStyle="1">
    <w:name w:val="Нижний колонтитул Знак"/>
    <w:basedOn w:val="DefaultParagraphFont"/>
    <w:link w:val="a4"/>
    <w:qFormat/>
    <w:rsid w:val="002d6402"/>
    <w:rPr>
      <w:rFonts w:ascii="Times New Roman" w:hAnsi="Times New Roman" w:eastAsia="Times New Roman" w:cs="Times New Roman"/>
      <w:sz w:val="24"/>
      <w:szCs w:val="20"/>
    </w:rPr>
  </w:style>
  <w:style w:type="character" w:styleId="Style16" w:customStyle="1">
    <w:name w:val="Текст выноски Знак"/>
    <w:basedOn w:val="DefaultParagraphFont"/>
    <w:link w:val="a6"/>
    <w:uiPriority w:val="99"/>
    <w:semiHidden/>
    <w:qFormat/>
    <w:rsid w:val="002d6402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Верхний колонтитул Знак"/>
    <w:basedOn w:val="DefaultParagraphFont"/>
    <w:link w:val="a9"/>
    <w:uiPriority w:val="99"/>
    <w:semiHidden/>
    <w:qFormat/>
    <w:rsid w:val="00fc36e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f5fab"/>
    <w:rPr>
      <w:color w:val="605E5C"/>
      <w:shd w:fill="E1DFDD" w:val="clear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color w:val="1155CC"/>
      <w:sz w:val="28"/>
      <w:szCs w:val="28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Footer"/>
    <w:basedOn w:val="Normal"/>
    <w:link w:val="a5"/>
    <w:rsid w:val="002d6402"/>
    <w:pPr>
      <w:tabs>
        <w:tab w:val="center" w:pos="4153" w:leader="none"/>
        <w:tab w:val="right" w:pos="8306" w:leader="none"/>
      </w:tabs>
    </w:pPr>
    <w:rPr>
      <w:szCs w:val="20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2d6402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e58"/>
    <w:pPr>
      <w:spacing w:before="0" w:after="0"/>
      <w:ind w:left="720" w:hanging="0"/>
      <w:contextualSpacing/>
    </w:pPr>
    <w:rPr>
      <w:rFonts w:eastAsia="Calibri"/>
    </w:rPr>
  </w:style>
  <w:style w:type="paragraph" w:styleId="Style24">
    <w:name w:val="Header"/>
    <w:basedOn w:val="Normal"/>
    <w:link w:val="aa"/>
    <w:uiPriority w:val="99"/>
    <w:semiHidden/>
    <w:unhideWhenUsed/>
    <w:rsid w:val="00fc36e5"/>
    <w:pPr>
      <w:tabs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d034ad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vents.webinar.ru/somk/11253397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B0B6B-1CA7-4834-8A28-64FBD80E0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LibreOffice/6.0.5.2$Windows_X86_64 LibreOffice_project/54c8cbb85f300ac59db32fe8a675ff7683cd5a16</Application>
  <Pages>1</Pages>
  <Words>136</Words>
  <Characters>1066</Characters>
  <CharactersWithSpaces>1189</CharactersWithSpaces>
  <Paragraphs>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2022-05-06T07:54:00Z</dcterms:created>
  <dc:creator>Глебова</dc:creator>
  <dc:description/>
  <dc:language>ru-RU</dc:language>
  <cp:lastModifiedBy>User-482</cp:lastModifiedBy>
  <cp:lastPrinted>2022-05-06T08:00:00Z</cp:lastPrinted>
  <dcterms:modified xsi:type="dcterms:W3CDTF">2022-05-12T09:36:00Z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