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0D" w:rsidRPr="00447C0D" w:rsidRDefault="00447C0D" w:rsidP="00447C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</w:pPr>
      <w:r w:rsidRPr="00447C0D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  <w:t xml:space="preserve">КАК УБЕРЕЧЬ ДЕТЕЙ </w:t>
      </w:r>
    </w:p>
    <w:p w:rsidR="00447C0D" w:rsidRPr="00447C0D" w:rsidRDefault="00447C0D" w:rsidP="00447C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</w:pPr>
      <w:r w:rsidRPr="00447C0D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  <w:t>ОТ ПОРАЖЕНИЯ ЭЛЕКТРИЧЕСКИМ ТОКОМ</w:t>
      </w:r>
    </w:p>
    <w:p w:rsidR="00447C0D" w:rsidRDefault="00447C0D" w:rsidP="00447C0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42A2B"/>
          <w:sz w:val="36"/>
          <w:szCs w:val="36"/>
          <w:lang w:eastAsia="ru-RU"/>
        </w:rPr>
      </w:pPr>
    </w:p>
    <w:p w:rsid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необходимо объяснять, что наше жильё – дом, квартира, местность, в которой мы проживаем, имеет множество опасных источников для здоровья и жизни человека. </w:t>
      </w:r>
    </w:p>
    <w:p w:rsid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7C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Электрический ток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один из них, его особенность заключается в том, что он невидим, не имеет запаха и цвета. Но если взрослый человек уже обладает определенным жизненным опытом и знает элементарные правила безопасности, то дети, особенно маленькие, только познают этот мир. </w:t>
      </w:r>
    </w:p>
    <w:p w:rsid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рассматривают все предметы вокруг себя, трогают их руками, могут засунуть в рот, облизать языком или укусить зубами, пожевать. Родители и все взрослые обязаны создать безопасные условия для их жизни, научить аккуратному обращению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электроприборами. Для малышей 2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-5 лет для обеспечения их безопасности достаточно поддерживать в технически исправном состоянии электропроводку квартиры, блокировать доступ к розеткам, работающим бытовым приборам и отдельным проводам, т.е. установить пластмассовые диэлектрические заглушки, выпускаемые в широком ассортименте.</w:t>
      </w:r>
    </w:p>
    <w:p w:rsidR="00447C0D" w:rsidRPr="00447C0D" w:rsidRDefault="00607BE3" w:rsidP="00607BE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5606" cy="2533650"/>
            <wp:effectExtent l="19050" t="0" r="0" b="0"/>
            <wp:docPr id="8" name="Рисунок 1" descr="МОГИЛЕВ 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ГИЛЕВ фот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03" cy="253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"/>
      </w:tblGrid>
      <w:tr w:rsidR="00447C0D" w:rsidRPr="00447C0D" w:rsidTr="00447C0D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7C0D" w:rsidRPr="00447C0D" w:rsidRDefault="00447C0D" w:rsidP="0060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4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47C0D" w:rsidRDefault="00447C0D" w:rsidP="00607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выключатели и розетки в квартире должны быть надежно закреплены.</w:t>
      </w:r>
      <w:r w:rsidRPr="00447C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47C0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Доступ детей к включенным в электросеть бытовым приборам и питающим их проводам должен быть заблокирован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, </w:t>
      </w:r>
      <w:r w:rsidRPr="00447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наче они могут потянуть за электрический шнур или начать испытывать его механическую прочность зубами 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первыми попавшимися предметами.</w:t>
      </w:r>
    </w:p>
    <w:p w:rsid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Опасность для детей представляют включенные в сеть настольные лампы, электрические отопительные приборы, вентиляторы и другие устройства.</w:t>
      </w:r>
    </w:p>
    <w:p w:rsid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допуска к электрооборудованию – 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 единственная мера. Главное внимание надо сосредоточить </w:t>
      </w:r>
      <w:r w:rsidRPr="00447C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обучении детей дошкольного возраста основным правилам </w:t>
      </w:r>
      <w:proofErr w:type="spellStart"/>
      <w:r w:rsidRPr="00447C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Лучше делать это в 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игровой форме, сочетать с показом специальных образовательных детских мультфильмов и обсуждать сюжет после просмотра.</w:t>
      </w:r>
    </w:p>
    <w:p w:rsidR="00447C0D" w:rsidRP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старше пяти лет должен понимать, что электроэнергия передается по проводам и представляет огромную опасность. Нельзя лазить по опорам линий электропередач, играть под ними, бросать на провода какие-либо предметы. Дети любят коллективные игры с воздушными змеями, но проводить их можно только на открытых площадках вдали от линий электропередач. Потоком воздуха змей может быть заброшен на провода, а это уже серьезная предпосылка поражения электротоком.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0"/>
      </w:tblGrid>
      <w:tr w:rsidR="00447C0D" w:rsidRPr="00447C0D" w:rsidTr="00447C0D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7C0D" w:rsidRPr="00447C0D" w:rsidRDefault="00447C0D" w:rsidP="004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2019300"/>
                  <wp:effectExtent l="19050" t="0" r="9525" b="0"/>
                  <wp:docPr id="2" name="Рисунок 2" descr="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47C0D" w:rsidRPr="00447C0D" w:rsidRDefault="00447C0D" w:rsidP="00447C0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дворах домов или возле них установлены трансформаторные подстанции, распределительные шкафы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Одна из любимых детских игр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рятки. Проникать за ограждение электрического оборудования нельзя. К моменту, когда детям предоставляется сво</w:t>
      </w:r>
      <w:r w:rsidR="00607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бода выхода во двор, у них долж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07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 четкое понимание основ </w:t>
      </w:r>
      <w:proofErr w:type="spellStart"/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47C0D" w:rsidRPr="00447C0D" w:rsidRDefault="00447C0D" w:rsidP="00447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подходить к отдельно лежащим на земле или оборванным проводам</w:t>
      </w:r>
      <w:r w:rsidR="00607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7C0D" w:rsidRPr="00447C0D" w:rsidRDefault="00447C0D" w:rsidP="00447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приближаться к ограждению эл</w:t>
      </w:r>
      <w:r w:rsidR="00607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ектротехнического оборудования, 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оно закрыто,  и  не открывать замки на нём;</w:t>
      </w:r>
    </w:p>
    <w:p w:rsidR="00447C0D" w:rsidRPr="00447C0D" w:rsidRDefault="00447C0D" w:rsidP="00447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играть вблизи опор воздушных линий электропередач и не залазить на них;</w:t>
      </w:r>
    </w:p>
    <w:p w:rsidR="00447C0D" w:rsidRPr="00447C0D" w:rsidRDefault="00447C0D" w:rsidP="00447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 всех замеченных нарушениях незамедлительно сообщать взрослым.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7"/>
      </w:tblGrid>
      <w:tr w:rsidR="00447C0D" w:rsidRPr="00447C0D" w:rsidTr="00201380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C0D" w:rsidRDefault="00447C0D">
            <w:r w:rsidRPr="005840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2672" cy="1347963"/>
                  <wp:effectExtent l="19050" t="0" r="0" b="0"/>
                  <wp:docPr id="6" name="Рисунок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672" cy="1347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C0D" w:rsidRPr="00447C0D" w:rsidRDefault="00447C0D" w:rsidP="00447C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447C0D" w:rsidRPr="00447C0D" w:rsidRDefault="00447C0D" w:rsidP="00607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ребёнок остался дома один, он </w:t>
      </w:r>
      <w:r w:rsidRPr="00447C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должен:</w:t>
      </w:r>
    </w:p>
    <w:p w:rsidR="00447C0D" w:rsidRPr="00447C0D" w:rsidRDefault="00447C0D" w:rsidP="00447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включать электроприборы;</w:t>
      </w:r>
    </w:p>
    <w:p w:rsidR="00447C0D" w:rsidRPr="00447C0D" w:rsidRDefault="00447C0D" w:rsidP="00447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заниматься ремонтом и снимать защитные крышки с бытовых устройств, заменять предохранители, электрические лампы;</w:t>
      </w:r>
    </w:p>
    <w:p w:rsidR="00447C0D" w:rsidRPr="00447C0D" w:rsidRDefault="00447C0D" w:rsidP="00447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прикасаться к работающим приборам мокрыми руками, а тем более протирать их или мыть водой.</w:t>
      </w:r>
    </w:p>
    <w:p w:rsidR="00607BE3" w:rsidRDefault="00447C0D" w:rsidP="00607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одним опасным местом является водоем, расположенный около линии электропередач. Ловля рыбы под проводами линий категорически запрещена. Пятиметровая удочка при забросе с леской увеличивает расстояние от рыбака до крючка на 10 метров, которого вполне хватает </w:t>
      </w:r>
      <w:r w:rsidR="00607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чтобы совершить бросок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провода. По мокрой леске электрический ток через тело человека потечет в землю, что  смертельно опасно для жизни и здоровья человека.</w:t>
      </w:r>
    </w:p>
    <w:p w:rsidR="00607BE3" w:rsidRDefault="00447C0D" w:rsidP="00607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7C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эти случаи родители просто обязаны обговорить со своими детьми, и не один раз</w:t>
      </w:r>
      <w:r w:rsidR="00607B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! </w:t>
      </w: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избежание несчастных случаев взрослые и дети должны быть внимательными и осторожными вблизи действующих электроустановок и не игнорировать требования знаков электрической опасности, строго соблюдать и выполнять требования предупреждающих и запрещающих </w:t>
      </w:r>
      <w:r w:rsidR="00607BE3"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плакатов:</w:t>
      </w:r>
      <w:r w:rsidR="00607B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47C0D" w:rsidRPr="00447C0D" w:rsidRDefault="00447C0D" w:rsidP="00607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7C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47C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«Осторожно! Электрическое напряжение», «</w:t>
      </w:r>
      <w:r w:rsidR="00607B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влезай,</w:t>
      </w:r>
      <w:r w:rsidRPr="00447C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Убьет!».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447C0D" w:rsidRPr="00447C0D" w:rsidTr="00447C0D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7C0D" w:rsidRPr="00447C0D" w:rsidRDefault="00607BE3" w:rsidP="004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00725" cy="6399028"/>
                  <wp:effectExtent l="19050" t="0" r="9525" b="0"/>
                  <wp:docPr id="7" name="Рисунок 14" descr="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5823" cy="6404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7C0D" w:rsidRPr="0044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7B7955" w:rsidRDefault="007B7955" w:rsidP="00607BE3">
      <w:pPr>
        <w:jc w:val="center"/>
      </w:pPr>
    </w:p>
    <w:sectPr w:rsidR="007B7955" w:rsidSect="00607BE3"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877"/>
    <w:multiLevelType w:val="multilevel"/>
    <w:tmpl w:val="9340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82201C"/>
    <w:multiLevelType w:val="multilevel"/>
    <w:tmpl w:val="1514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C0D"/>
    <w:rsid w:val="000B4A0F"/>
    <w:rsid w:val="00447C0D"/>
    <w:rsid w:val="00607BE3"/>
    <w:rsid w:val="007B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55"/>
  </w:style>
  <w:style w:type="paragraph" w:styleId="3">
    <w:name w:val="heading 3"/>
    <w:basedOn w:val="a"/>
    <w:link w:val="30"/>
    <w:uiPriority w:val="9"/>
    <w:qFormat/>
    <w:rsid w:val="00447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7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447C0D"/>
  </w:style>
  <w:style w:type="paragraph" w:styleId="a3">
    <w:name w:val="Normal (Web)"/>
    <w:basedOn w:val="a"/>
    <w:uiPriority w:val="99"/>
    <w:semiHidden/>
    <w:unhideWhenUsed/>
    <w:rsid w:val="0044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2021-11-10T05:07:00Z</dcterms:created>
  <dcterms:modified xsi:type="dcterms:W3CDTF">2021-11-10T05:27:00Z</dcterms:modified>
</cp:coreProperties>
</file>